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D98E" w14:textId="4883B432" w:rsidR="00FA1645" w:rsidRDefault="00FA1645" w:rsidP="00FA1645">
      <w:pPr>
        <w:pStyle w:val="Kop1"/>
      </w:pPr>
      <w:r w:rsidRPr="00FA1645">
        <w:t>Voorbeeld voordrachtsbrief externe deskundige</w:t>
      </w:r>
    </w:p>
    <w:p w14:paraId="1D025065" w14:textId="77777777" w:rsidR="00FA1645" w:rsidRDefault="00FA1645"/>
    <w:p w14:paraId="625FA3B8" w14:textId="469D5A9B" w:rsidR="006371FE" w:rsidRDefault="00DD5208">
      <w:r>
        <w:t>[naam overheidsorganisatie]</w:t>
      </w:r>
    </w:p>
    <w:p w14:paraId="2BBC8CA1" w14:textId="318BF34A" w:rsidR="00DD5208" w:rsidRDefault="00DD5208">
      <w:r>
        <w:t>[adres overheidsorganisatie]</w:t>
      </w:r>
    </w:p>
    <w:p w14:paraId="61011DF2" w14:textId="02E6B25F" w:rsidR="00DD5208" w:rsidRDefault="00DD5208"/>
    <w:p w14:paraId="675597BD" w14:textId="59AB1476" w:rsidR="00DD5208" w:rsidRDefault="00DD5208"/>
    <w:p w14:paraId="133CEBCE" w14:textId="305C3053" w:rsidR="00DD5208" w:rsidRDefault="00DD5208"/>
    <w:p w14:paraId="5BB6BEC9" w14:textId="7FC03B3E" w:rsidR="00DD5208" w:rsidRDefault="00DD5208">
      <w:r>
        <w:t>Nationaal Archief</w:t>
      </w:r>
    </w:p>
    <w:p w14:paraId="0CADB2FC" w14:textId="29BB9149" w:rsidR="00DD5208" w:rsidRDefault="00DD5208">
      <w:r>
        <w:t>T.a.v. de algemene rijksarchivaris</w:t>
      </w:r>
    </w:p>
    <w:p w14:paraId="1BC16886" w14:textId="551915FE" w:rsidR="00DD5208" w:rsidRDefault="00DD5208">
      <w:r>
        <w:t xml:space="preserve">Mevr. </w:t>
      </w:r>
      <w:r w:rsidR="0052471E">
        <w:t xml:space="preserve">Drs. </w:t>
      </w:r>
      <w:r>
        <w:t xml:space="preserve">Afelonne </w:t>
      </w:r>
      <w:r w:rsidR="0052471E">
        <w:t xml:space="preserve">J.M. </w:t>
      </w:r>
      <w:r>
        <w:t>Doek</w:t>
      </w:r>
    </w:p>
    <w:p w14:paraId="1B8EBAC5" w14:textId="4D9FD562" w:rsidR="00DD5208" w:rsidRDefault="00DD5208"/>
    <w:p w14:paraId="07C9E4D3" w14:textId="675C2C6C" w:rsidR="00DD5208" w:rsidRDefault="00DD5208"/>
    <w:p w14:paraId="562106CC" w14:textId="4C0E9899" w:rsidR="00DD5208" w:rsidRDefault="00DD5208"/>
    <w:p w14:paraId="67011346" w14:textId="414BE80C" w:rsidR="00DD5208" w:rsidRPr="00877F33" w:rsidRDefault="00DD5208">
      <w:r w:rsidRPr="00877F33">
        <w:t>[</w:t>
      </w:r>
      <w:r w:rsidR="0052471E" w:rsidRPr="00877F33">
        <w:t>D</w:t>
      </w:r>
      <w:r w:rsidRPr="00877F33">
        <w:t>atum]</w:t>
      </w:r>
    </w:p>
    <w:p w14:paraId="0FEB8C97" w14:textId="5A7D387F" w:rsidR="00DD5208" w:rsidRPr="00877F33" w:rsidRDefault="00DD5208"/>
    <w:p w14:paraId="10ED5075" w14:textId="7B3456B1" w:rsidR="00DD5208" w:rsidRPr="00877F33" w:rsidRDefault="00DD5208"/>
    <w:p w14:paraId="21EEBB5D" w14:textId="6FFE84E0" w:rsidR="00DD5208" w:rsidRPr="00877F33" w:rsidRDefault="00DD5208">
      <w:r w:rsidRPr="00877F33">
        <w:t>Betreft: Voordracht externe deskundige voor de selectielijst van [naam overheidsorganisatie]</w:t>
      </w:r>
    </w:p>
    <w:p w14:paraId="013A51A7" w14:textId="77777777" w:rsidR="00FA1645" w:rsidRPr="00877F33" w:rsidRDefault="00FA1645"/>
    <w:p w14:paraId="05BCFF53" w14:textId="77777777" w:rsidR="00FA1645" w:rsidRPr="00877F33" w:rsidRDefault="00FA1645"/>
    <w:p w14:paraId="7BF4C2F8" w14:textId="77777777" w:rsidR="00FA1645" w:rsidRPr="00877F33" w:rsidRDefault="00FA1645">
      <w:r w:rsidRPr="00877F33">
        <w:t xml:space="preserve">Geachte mevrouw Doek, </w:t>
      </w:r>
    </w:p>
    <w:p w14:paraId="3367D812" w14:textId="77777777" w:rsidR="00FA1645" w:rsidRPr="00877F33" w:rsidRDefault="00FA1645"/>
    <w:p w14:paraId="6BACA460" w14:textId="77777777" w:rsidR="00FA1645" w:rsidRDefault="00FA1645">
      <w:r w:rsidRPr="00877F33">
        <w:t>[naam overheidsorganisatie] stelt momenteel een selectielijst op. Bij het opstellen van een selectielijst</w:t>
      </w:r>
      <w:r w:rsidRPr="00FA1645">
        <w:t xml:space="preserve"> is de inbreng vereist van een externe deskundige, conform artikel 3 van het Archiefbesluit 1995. </w:t>
      </w:r>
    </w:p>
    <w:p w14:paraId="5F4D17E9" w14:textId="77777777" w:rsidR="00FA1645" w:rsidRDefault="00FA1645"/>
    <w:p w14:paraId="79614639" w14:textId="77777777" w:rsidR="00FA1645" w:rsidRDefault="00FA1645">
      <w:r w:rsidRPr="00FA1645">
        <w:t xml:space="preserve">Binnen [naam organisatie] is de afgelopen tijd besproken wie geschikt zou zijn voor de functie van externe deskundige. Graag deel ik u mede dat [naam deskundige] zich bereid heeft getoond om de rol van externe deskundige te vervullen. </w:t>
      </w:r>
    </w:p>
    <w:p w14:paraId="7D0E2E7E" w14:textId="77777777" w:rsidR="00FA1645" w:rsidRDefault="00FA1645"/>
    <w:p w14:paraId="2C28396D" w14:textId="6CD460BF" w:rsidR="00FA1645" w:rsidRDefault="00FA1645">
      <w:r w:rsidRPr="00FA1645">
        <w:t>[Naam deskundige] voldoet naar onze mening aan de gestelde criteria. [hij / zij] is deskundig ‘op het gebied van de relatie tussen burger en overheid’ en ‘het belang van overheidsinformatie voor deze relatie’. Dit blijkt uit [korte beschrijving ervaring/ expertise]. De kandidaat is eveneens onafhankelijk van [naam overheidsorganisatie]. [Tot slot is de deskundige bekend met het werkterrein van [naam overheidsorganisatie/ vakgebied waarop organisatie actief is]].</w:t>
      </w:r>
      <w:r w:rsidR="0026232D" w:rsidRPr="0026232D">
        <w:t xml:space="preserve"> </w:t>
      </w:r>
      <w:r w:rsidR="0026232D" w:rsidRPr="0026232D">
        <w:t>Meer informatie vindt u in het bijgevoegde cv</w:t>
      </w:r>
      <w:r w:rsidR="0026232D">
        <w:t>.</w:t>
      </w:r>
    </w:p>
    <w:p w14:paraId="2D951749" w14:textId="77777777" w:rsidR="00FA1645" w:rsidRDefault="00FA1645"/>
    <w:p w14:paraId="5C1093BC" w14:textId="77777777" w:rsidR="00FA1645" w:rsidRDefault="00FA1645">
      <w:r w:rsidRPr="00FA1645">
        <w:t xml:space="preserve">Bij akkoord verzoek ik u om de benoeming van [naam deskundige] tot externe deskundige te willen formaliseren en [hem/haar] voor te dragen bij de minister van Onderwijs, Cultuur en Wetenschap. </w:t>
      </w:r>
    </w:p>
    <w:p w14:paraId="45F40085" w14:textId="77777777" w:rsidR="00FA1645" w:rsidRDefault="00FA1645"/>
    <w:p w14:paraId="647ECC5C" w14:textId="77777777" w:rsidR="00FA1645" w:rsidRDefault="00FA1645">
      <w:r w:rsidRPr="00FA1645">
        <w:t xml:space="preserve">Hoogachtend, </w:t>
      </w:r>
    </w:p>
    <w:p w14:paraId="225C4547" w14:textId="77777777" w:rsidR="00FA1645" w:rsidRDefault="00FA1645"/>
    <w:p w14:paraId="01658822" w14:textId="77777777" w:rsidR="00FA1645" w:rsidRDefault="00FA1645"/>
    <w:p w14:paraId="1C608C9F" w14:textId="77777777" w:rsidR="00FA1645" w:rsidRDefault="00FA1645"/>
    <w:p w14:paraId="672E75A7" w14:textId="77777777" w:rsidR="00FA1645" w:rsidRDefault="00FA1645"/>
    <w:p w14:paraId="3502C71C" w14:textId="77777777" w:rsidR="00FA1645" w:rsidRDefault="00FA1645"/>
    <w:p w14:paraId="79077142" w14:textId="7C6475A9" w:rsidR="00FA1645" w:rsidRDefault="00FA1645">
      <w:r w:rsidRPr="00FA1645">
        <w:t>[Naam ondertekenaar]</w:t>
      </w:r>
    </w:p>
    <w:p w14:paraId="57E6E9D5" w14:textId="77777777" w:rsidR="00877F33" w:rsidRDefault="00877F33"/>
    <w:p w14:paraId="7444DF62" w14:textId="77777777" w:rsidR="00877F33" w:rsidRDefault="00877F33"/>
    <w:p w14:paraId="148E3324" w14:textId="77777777" w:rsidR="00877F33" w:rsidRDefault="00877F33"/>
    <w:p w14:paraId="4BCB852E" w14:textId="77777777" w:rsidR="00877F33" w:rsidRDefault="00877F33"/>
    <w:p w14:paraId="7C6BEAEB" w14:textId="77777777" w:rsidR="00877F33" w:rsidRDefault="00877F33"/>
    <w:p w14:paraId="17FC2360" w14:textId="77777777" w:rsidR="00877F33" w:rsidRDefault="00877F33"/>
    <w:p w14:paraId="1031F0D0" w14:textId="77777777" w:rsidR="00877F33" w:rsidRDefault="00877F33"/>
    <w:p w14:paraId="3474484E" w14:textId="05058F66" w:rsidR="00877F33" w:rsidRPr="00877F33" w:rsidRDefault="00877F33" w:rsidP="00877F33">
      <w:pPr>
        <w:spacing w:line="240" w:lineRule="auto"/>
        <w:rPr>
          <w:sz w:val="16"/>
          <w:szCs w:val="22"/>
        </w:rPr>
      </w:pPr>
      <w:r w:rsidRPr="00877F33">
        <w:rPr>
          <w:sz w:val="16"/>
          <w:szCs w:val="22"/>
        </w:rPr>
        <w:t>Handreiking Waardering &amp; Selectie – Sjabloon voordrachtsbrief externe deskundige 1.0.</w:t>
      </w:r>
      <w:r>
        <w:rPr>
          <w:sz w:val="16"/>
          <w:szCs w:val="22"/>
        </w:rPr>
        <w:t>1</w:t>
      </w:r>
      <w:r w:rsidRPr="00877F33">
        <w:rPr>
          <w:sz w:val="16"/>
          <w:szCs w:val="22"/>
        </w:rPr>
        <w:t xml:space="preserve"> (</w:t>
      </w:r>
      <w:r>
        <w:rPr>
          <w:sz w:val="16"/>
          <w:szCs w:val="22"/>
        </w:rPr>
        <w:t>juni 202</w:t>
      </w:r>
      <w:r w:rsidR="0026232D">
        <w:rPr>
          <w:sz w:val="16"/>
          <w:szCs w:val="22"/>
        </w:rPr>
        <w:t>5</w:t>
      </w:r>
      <w:r w:rsidRPr="00877F33">
        <w:rPr>
          <w:sz w:val="16"/>
          <w:szCs w:val="22"/>
        </w:rPr>
        <w:t xml:space="preserve">) </w:t>
      </w:r>
    </w:p>
    <w:p w14:paraId="22EC1528" w14:textId="515EABEC" w:rsidR="00877F33" w:rsidRPr="00877F33" w:rsidRDefault="00877F33" w:rsidP="00877F33">
      <w:pPr>
        <w:spacing w:line="240" w:lineRule="auto"/>
      </w:pPr>
      <w:hyperlink r:id="rId4" w:history="1">
        <w:r w:rsidRPr="00877F33">
          <w:rPr>
            <w:rStyle w:val="Hyperlink"/>
            <w:color w:val="auto"/>
            <w:sz w:val="16"/>
            <w:szCs w:val="22"/>
          </w:rPr>
          <w:t>Handreiking Waardering en Selectie - Nieuwe versie | Nationaal Archief</w:t>
        </w:r>
      </w:hyperlink>
    </w:p>
    <w:sectPr w:rsidR="00877F33" w:rsidRPr="00877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08"/>
    <w:rsid w:val="00092F49"/>
    <w:rsid w:val="0026232D"/>
    <w:rsid w:val="00300A72"/>
    <w:rsid w:val="003371F3"/>
    <w:rsid w:val="003A56F9"/>
    <w:rsid w:val="0052471E"/>
    <w:rsid w:val="006371FE"/>
    <w:rsid w:val="0077183E"/>
    <w:rsid w:val="00877F33"/>
    <w:rsid w:val="00B5567A"/>
    <w:rsid w:val="00BC7440"/>
    <w:rsid w:val="00C56594"/>
    <w:rsid w:val="00DD5208"/>
    <w:rsid w:val="00FA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D35F"/>
  <w15:chartTrackingRefBased/>
  <w15:docId w15:val="{27956272-4C7C-4729-8B4C-6F777A8D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5659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5659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56594"/>
    <w:rPr>
      <w:rFonts w:ascii="Verdana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65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6594"/>
    <w:rPr>
      <w:rFonts w:ascii="Verdana" w:hAnsi="Verdan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659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6594"/>
    <w:rPr>
      <w:rFonts w:ascii="Segoe UI" w:hAnsi="Segoe UI" w:cs="Segoe UI"/>
      <w:sz w:val="18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877F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7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ionaalarchief.nl/archiveren/kennisbank/handreiking-waardering-en-selectie-nieuwe-versi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Galiën, Douwe van der</dc:creator>
  <cp:keywords/>
  <dc:description/>
  <cp:lastModifiedBy>Bhairosingh, Pooja</cp:lastModifiedBy>
  <cp:revision>2</cp:revision>
  <dcterms:created xsi:type="dcterms:W3CDTF">2026-06-22T10:09:00Z</dcterms:created>
  <dcterms:modified xsi:type="dcterms:W3CDTF">2026-06-22T10:09:00Z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30111057</vt:lpwstr>
  </property>
</Properties>
</file>